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812" w:type="dxa"/>
        <w:tblLayout w:type="fixed"/>
        <w:tblLook w:val="04A0" w:firstRow="1" w:lastRow="0" w:firstColumn="1" w:lastColumn="0" w:noHBand="0" w:noVBand="1"/>
      </w:tblPr>
      <w:tblGrid>
        <w:gridCol w:w="2694"/>
        <w:gridCol w:w="3402"/>
        <w:gridCol w:w="1275"/>
        <w:gridCol w:w="1276"/>
        <w:gridCol w:w="1276"/>
        <w:gridCol w:w="889"/>
      </w:tblGrid>
      <w:tr w:rsidR="00F6142A" w:rsidRPr="00F6142A" w:rsidTr="00F6142A">
        <w:trPr>
          <w:trHeight w:val="2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142A" w:rsidRPr="00F6142A" w:rsidRDefault="00F6142A" w:rsidP="00F614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RANGE!A1:F120"/>
            <w:bookmarkEnd w:id="0"/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6142A" w:rsidRPr="00F6142A" w:rsidRDefault="00F6142A" w:rsidP="00F614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F6142A" w:rsidRPr="00F6142A" w:rsidRDefault="00F6142A" w:rsidP="00F614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142A" w:rsidRPr="00F6142A" w:rsidRDefault="00F6142A" w:rsidP="00F614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Приложение 1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142A" w:rsidRPr="00F6142A" w:rsidRDefault="00F6142A" w:rsidP="00F614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6142A" w:rsidRPr="00F6142A" w:rsidTr="00F6142A">
        <w:trPr>
          <w:trHeight w:val="2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142A" w:rsidRPr="00F6142A" w:rsidRDefault="00F6142A" w:rsidP="00F614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6142A" w:rsidRPr="00F6142A" w:rsidRDefault="00F6142A" w:rsidP="00F614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2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142A" w:rsidRPr="00F6142A" w:rsidRDefault="00F6142A" w:rsidP="00F614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 решению  Совета депутатов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142A" w:rsidRPr="00F6142A" w:rsidRDefault="00F6142A" w:rsidP="00F614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6142A" w:rsidRPr="00F6142A" w:rsidTr="00F6142A">
        <w:trPr>
          <w:trHeight w:val="2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142A" w:rsidRPr="00F6142A" w:rsidRDefault="00F6142A" w:rsidP="00F614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22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142A" w:rsidRPr="00F6142A" w:rsidRDefault="00F6142A" w:rsidP="00F614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       Гагинского муниципального округа Нижегородской области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142A" w:rsidRPr="00F6142A" w:rsidRDefault="00F6142A" w:rsidP="00F614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6142A" w:rsidRPr="00F6142A" w:rsidTr="00F6142A">
        <w:trPr>
          <w:trHeight w:val="2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142A" w:rsidRPr="00F6142A" w:rsidRDefault="00F6142A" w:rsidP="00F614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22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</w:t>
            </w:r>
            <w:r w:rsidR="00AD74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</w:t>
            </w:r>
            <w:bookmarkStart w:id="1" w:name="_GoBack"/>
            <w:bookmarkEnd w:id="1"/>
            <w:r w:rsidR="00AD74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30.07.2026 года № 44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6142A" w:rsidRPr="00F6142A" w:rsidTr="00F6142A">
        <w:trPr>
          <w:trHeight w:val="20"/>
        </w:trPr>
        <w:tc>
          <w:tcPr>
            <w:tcW w:w="992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142A" w:rsidRPr="00F6142A" w:rsidRDefault="00F6142A" w:rsidP="00F614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          "Приложение 1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142A" w:rsidRPr="00F6142A" w:rsidRDefault="00F6142A" w:rsidP="00F614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142A" w:rsidRPr="00F6142A" w:rsidTr="00F6142A">
        <w:trPr>
          <w:trHeight w:val="20"/>
        </w:trPr>
        <w:tc>
          <w:tcPr>
            <w:tcW w:w="992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142A" w:rsidRPr="00F6142A" w:rsidRDefault="00F6142A" w:rsidP="00F614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 решению Совета депутатов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142A" w:rsidRPr="00F6142A" w:rsidRDefault="00F6142A" w:rsidP="00F614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142A" w:rsidRPr="00F6142A" w:rsidTr="00F6142A">
        <w:trPr>
          <w:trHeight w:val="20"/>
        </w:trPr>
        <w:tc>
          <w:tcPr>
            <w:tcW w:w="992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142A" w:rsidRPr="00F6142A" w:rsidRDefault="00F6142A" w:rsidP="00F614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Гагинского муниципального округа Нижегородской области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142A" w:rsidRPr="00F6142A" w:rsidRDefault="00F6142A" w:rsidP="00F614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142A" w:rsidRPr="00F6142A" w:rsidTr="00F6142A">
        <w:trPr>
          <w:trHeight w:val="2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22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"О бюджете округа на 2026 год 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142A" w:rsidRPr="00F6142A" w:rsidTr="00F6142A">
        <w:trPr>
          <w:trHeight w:val="2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22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 на плановый период 2027 и 2028 годов»    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142A" w:rsidRPr="00F6142A" w:rsidTr="00F6142A">
        <w:trPr>
          <w:trHeight w:val="20"/>
        </w:trPr>
        <w:tc>
          <w:tcPr>
            <w:tcW w:w="992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Поступление доходов по группам, подгруппам и статьям </w:t>
            </w:r>
            <w:r w:rsidRPr="00F6142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br/>
              <w:t xml:space="preserve">бюджетной классификации на 2026 год и на плановый </w:t>
            </w:r>
            <w:r w:rsidRPr="00F6142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br/>
              <w:t>период 2027 и 2028 годов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F6142A" w:rsidRPr="00F6142A" w:rsidTr="00F6142A">
        <w:trPr>
          <w:trHeight w:val="20"/>
        </w:trPr>
        <w:tc>
          <w:tcPr>
            <w:tcW w:w="9923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142A" w:rsidRPr="00F6142A" w:rsidRDefault="00F6142A" w:rsidP="00F614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                                            (тыс. рублей)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142A" w:rsidRPr="00F6142A" w:rsidRDefault="00F6142A" w:rsidP="00F614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6142A" w:rsidRPr="00F6142A" w:rsidTr="00F6142A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Код бюджетной классификации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доходов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2027 год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2028 год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F6142A" w:rsidRPr="00F6142A" w:rsidTr="00F6142A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100 00000 00 0000 000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I.НАЛОГОВЫЕ И НЕНАЛОГОВЫЕ ДОХОДЫ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257 912,8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279 292,1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298 566,4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F6142A" w:rsidRPr="00F6142A" w:rsidTr="00F6142A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101 00000 00 0000 000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1.1.Налоги на прибыль, доходы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195 751,9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211 969,2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229 302,5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F6142A" w:rsidRPr="00F6142A" w:rsidTr="00F6142A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1 01 02000 01 0000 110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1.1.1.Налог на доходы физических лиц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195 751,9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211 969,2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229 302,5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6142A" w:rsidRPr="00F6142A" w:rsidTr="00F6142A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1 01 02010 01 0000 110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1.1.1.1.Налог на доходы физических лиц с источником которых является налоговый  за исключением доходов, в отношении которых исчисление и уплата налога осуществляются в соответствии со статьями 227, 227.1 и 228 Налогового кодекса РФ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194 953,1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211 134,2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228 429,6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6142A" w:rsidRPr="00F6142A" w:rsidTr="00F6142A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1 01 02040 01 0000 110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1.1.1.2.Налог на доходы физических лиц с доходов, полученных физическими лицами, являющимися иностранными гражданами, осуществляющими трудовую деятельность по найму у физических лиц на основании патента в соответствии со статьей 227.1 Налогового кодекса РФ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730,1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759,3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6142A" w:rsidRPr="00F6142A" w:rsidTr="00F6142A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1 01 02080 01 0000 110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1.1.1.3.Налог на доходы физических лиц в части суммы налога, превышающей 650 000 рублей, относящейся к части налоговой базы, превышающей 5 000 000 рублей (за исключением налога на доходы физических </w:t>
            </w: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лиц с сумм прибыли контролируемой иностранной компании, в том числе фиксированной прибыли контролируемой иностранной компании, а также налога на доходы физических лиц в отношении доходов от долевого участия в организации, полученных физическим лицом - налоговым резидентом Российской Федерации в виде дивидендов)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96,8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113,6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6142A" w:rsidRPr="00F6142A" w:rsidTr="00F6142A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103 00000 00 0000 000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1.2.НАЛОГИ НА ТОВАРЫ (РАБОТЫ, УСЛУГИ), РЕАЛИЗУЕМЫЕ НА ТЕРРИТОРИИ РОССИЙСКОЙ ФЕДЕРАЦИИ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16 705,0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22 301,9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23 190,8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F6142A" w:rsidRPr="00F6142A" w:rsidTr="00F6142A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42A" w:rsidRPr="00F6142A" w:rsidRDefault="00F6142A" w:rsidP="00F61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1 03 02000 00 0000 110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1.2.1.Акцизы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16 705,0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22 301,9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23 190,8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F6142A" w:rsidRPr="00F6142A" w:rsidTr="00F6142A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42A" w:rsidRPr="00F6142A" w:rsidRDefault="00F6142A" w:rsidP="00F61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1 03 02231 01 0000 110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1.2.1.1.Доходы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8 741,7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11 657,2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12 101,0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6142A" w:rsidRPr="00F6142A" w:rsidTr="00F6142A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42A" w:rsidRPr="00F6142A" w:rsidRDefault="00F6142A" w:rsidP="00F61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1 03 02241 01 0000 110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1.2.1.2.Доходы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58,0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6142A" w:rsidRPr="00F6142A" w:rsidTr="00F6142A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42A" w:rsidRPr="00F6142A" w:rsidRDefault="00F6142A" w:rsidP="00F61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1 03 02251 01 0000 110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1.2.1.3.Доходы от уплаты акцизов на автомобильный бензин, подлежащие распределению между бюджетами субъектов </w:t>
            </w: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8 454,4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11 273,6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11 713,6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6142A" w:rsidRPr="00F6142A" w:rsidTr="00F6142A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42A" w:rsidRPr="00F6142A" w:rsidRDefault="00F6142A" w:rsidP="00F61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1 03 02261 01 0000 110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1.2.1.4.Доходы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-534,5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-684,7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-681,8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6142A" w:rsidRPr="00F6142A" w:rsidTr="00F6142A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1 05 00000 00 0000 000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1.3.Налоги на совокупный доход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13 118,3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13 605,7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13 976,6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F6142A" w:rsidRPr="00F6142A" w:rsidTr="00F6142A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1 05 01000 00 0000 110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1.3.1. Налог, взимаемый в связи с применением упрощенной системы налогообложения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5 377,2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5 593,0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5 816,7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6142A" w:rsidRPr="00F6142A" w:rsidTr="00F6142A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1 05 01010 01 0000 110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1.3.1.1. 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2 248,0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2 338,0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2 431,0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6142A" w:rsidRPr="00F6142A" w:rsidTr="00F6142A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1 05 01020 01 0000 110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1.3.1.2. 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3 129,2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3 255,0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3 385,7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6142A" w:rsidRPr="00F6142A" w:rsidTr="00F6142A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1 05 03000 01 0000 110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1.3.2.Единый сельскохозяйственный налог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7 614,6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7 881,1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8 023,0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6142A" w:rsidRPr="00F6142A" w:rsidTr="00F6142A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1 05 04000 02 0000 110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1.3.3.Налог, взимаемый по патентной системе налогообложения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126,5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136,9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6142A" w:rsidRPr="00F6142A" w:rsidTr="00F6142A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1 06 00000 00 0000 000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1.4.НАЛОГИ НА ИМУЩЕСТВО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17 776,6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18 334,8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18 914,3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F6142A" w:rsidRPr="00F6142A" w:rsidTr="00F6142A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42A" w:rsidRPr="00F6142A" w:rsidRDefault="00F6142A" w:rsidP="00F61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1 06 01000 00 0000 110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1.4.1.Налог на имущество физических лиц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3 167,3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3 433,4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3 714,9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6142A" w:rsidRPr="00F6142A" w:rsidTr="00F6142A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42A" w:rsidRPr="00F6142A" w:rsidRDefault="00F6142A" w:rsidP="00F61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1 06 01020 14 0000 110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1.4.1.1.Налог на имущество физических лиц, взимаемый по ставкам, применяемым к объектам налогообложения, </w:t>
            </w: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расположенным в границах муниципальных округов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3 167,3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3 433,4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3 714,9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6142A" w:rsidRPr="00F6142A" w:rsidTr="00F6142A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42A" w:rsidRPr="00F6142A" w:rsidRDefault="00F6142A" w:rsidP="00F61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1 06 06000 00 0000 110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1.4.2.Земельный налог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14 609,3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14 901,4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15 199,4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6142A" w:rsidRPr="00F6142A" w:rsidTr="00F6142A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42A" w:rsidRPr="00F6142A" w:rsidRDefault="00F6142A" w:rsidP="00F61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1 06 06032 14 0000 110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1.4.2.1.Земельный налог с организаций, обладающих земельным участком, расположенным в границах муниципальных округов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5 642,3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5 755,1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5 870,2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6142A" w:rsidRPr="00F6142A" w:rsidTr="00F6142A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42A" w:rsidRPr="00F6142A" w:rsidRDefault="00F6142A" w:rsidP="00F61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1 06 06042 14 0000 110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1.4.2.2.Земельный налог с физических лиц, обладающих земельным участком, расположенным в границах муниципальных округов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8 967,0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9 146,3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9 329,2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6142A" w:rsidRPr="00F6142A" w:rsidTr="00F6142A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1 08 00000 00 0000 000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1.5.Государственная пошлина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2 845,6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2 906,5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2 979,2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F6142A" w:rsidRPr="00F6142A" w:rsidTr="00F6142A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1 08 03010 01 0000 110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1.5.1.Государственная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2 845,6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2 906,5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2 979,2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6142A" w:rsidRPr="00F6142A" w:rsidTr="00F6142A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111 00000 00 0000 000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1.6.Доходы от использования  имущества, находящегося в государственной и муниципальной собственности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5 066,3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5 268,9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5 479,6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F6142A" w:rsidRPr="00F6142A" w:rsidTr="00F6142A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1 11 05012 14 0000 120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1.6.1.Доходы,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муниципальных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510,0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6142A" w:rsidRPr="00F6142A" w:rsidTr="00F6142A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1 11 05024 14 0000 120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1.6.2.Доходы, получаемые в виде арендной платы, а также средства от продажи права на заключение договоров аренды за земли, находящиеся в собственности муниципальных округов (за исключением земельных участков муниципальных бюджетных и автономных учреждений)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2 901,2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3 005,6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3 125,4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6142A" w:rsidRPr="00F6142A" w:rsidTr="00F6142A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1 11 05074 14 0000 120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1.6.3.Доходы от сдачи в аренду имущества, составляющего казну </w:t>
            </w: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муниципальных округов (за исключением земельных участков)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1 705,1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1 773,3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1 844,2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6142A" w:rsidRPr="00F6142A" w:rsidTr="00F6142A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113 00000 00 0000 000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1.7. Доходы от компенсации затрат государства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1 749,6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1 805,6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1 877,9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F6142A" w:rsidRPr="00F6142A" w:rsidTr="00F6142A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42A" w:rsidRPr="00F6142A" w:rsidRDefault="00F6142A" w:rsidP="00F61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113 01994 14 0000 130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1.7.1. Прочие доходы от оказания платных услуг (работ) получателями средств бюджетов муниципальных округов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144,9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6142A" w:rsidRPr="00F6142A" w:rsidTr="00F6142A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42A" w:rsidRPr="00F6142A" w:rsidRDefault="00F6142A" w:rsidP="00F61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113 02994 14 0000 130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1.7.2. Прочие доходы от компенсации затрат бюджетов муниципальных округов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1 615,7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1 666,3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1 733,0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6142A" w:rsidRPr="00F6142A" w:rsidTr="00F6142A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114 00000 00 0000 000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1.8.Доходы от продажи материальных и нематериальных активов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2 700,0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2 430,0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F6142A" w:rsidRPr="00F6142A" w:rsidTr="00F6142A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1 14 06024 14 0000 430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1.8.1.Доходы от продажи земельных участков, находящихся в собственности муниципальных округов (за исключением земельных участков муниципальных бюджетных и автономных учреждений)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2 187,0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6142A" w:rsidRPr="00F6142A" w:rsidTr="00F6142A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1 14 13040 14 0000 410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1.8.2.Доходы от приватизации имущества, находящегося в собственности муниципальных округов, в части приватизации нефинансовых активов имущества казны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243,0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6142A" w:rsidRPr="00F6142A" w:rsidTr="00F6142A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1 16 00000 00 0000 000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1.9.Штрафы, санкции, возмещение ущерба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1 284,1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399,5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415,5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F6142A" w:rsidRPr="00F6142A" w:rsidTr="00F6142A">
        <w:trPr>
          <w:trHeight w:val="2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1 16 01000 01 0000 140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1.9.1. Административные штрафы, установленные Кодексом Российской Федерации об административных правонарушениях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354,1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264,3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274,8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6142A" w:rsidRPr="00F6142A" w:rsidTr="00F6142A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1 16 07010 14 0000 140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1.9.2.Штрафы,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муниципального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86,6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6142A" w:rsidRPr="00F6142A" w:rsidTr="00F6142A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1 16 11000 01 0000 140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1.9.3.Платежи, уплачиваемые в целях возмещения вреда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54,1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6142A" w:rsidRPr="00F6142A" w:rsidTr="00F6142A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1 17 00000 00 0000 150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1.10.Прочие неналоговые доходы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615,4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F6142A" w:rsidRPr="00F6142A" w:rsidTr="00F6142A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1 17 15020 14 0000 150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1.10.1.Инициативные платежи, зачисляемые в бюджеты муниципальных округов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615,4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6142A" w:rsidRPr="00F6142A" w:rsidTr="00F6142A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2 00 00000 00 0000 000 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II.БЕЗВОЗМЕЗДНЫЕ ПОСТУПЛЕНИЯ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526 244,7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458 127,8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477 866,6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F6142A" w:rsidRPr="00F6142A" w:rsidTr="00F6142A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202 00000 00 0000 000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2.1.Безвозмездные поступления от других бюджетов бюджетной системы Российской Федерации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526 878,5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458 127,8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477 866,6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F6142A" w:rsidRPr="00F6142A" w:rsidTr="00F6142A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202 10000 00 0000 000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2.1.1.Дотации  бюджетам субъектов Российской Федерации и муниципальным  образованиям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263 464,0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217 997,8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233 857,9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F6142A" w:rsidRPr="00F6142A" w:rsidTr="00F6142A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2 02 15001 14 0000 150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2.1.1.1.Дотации бюджетам муниципальных округов на выравнивание бюджетной обеспеченности из бюджета субъекта Российской Федерации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263 464,0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217 997,8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233 857,9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6142A" w:rsidRPr="00F6142A" w:rsidTr="00F6142A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202 20000 00 0000 000 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2.1.2.Субсидии бюджетам субъектов Российской Федерации и муниципальным образованиям (межбюджетные субсидии)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34 677,1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30 194,9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28 237,3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F6142A" w:rsidRPr="00F6142A" w:rsidTr="00F6142A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6142A" w:rsidRPr="00F6142A" w:rsidRDefault="00F6142A" w:rsidP="00F614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2 02 25304 14 0110 150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2.1.2.1.Субсидии на организацию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области, за счет средств федерального бюджета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2 414,9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2 255,8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2 095,8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6142A" w:rsidRPr="00F6142A" w:rsidTr="00F6142A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6142A" w:rsidRPr="00F6142A" w:rsidRDefault="00F6142A" w:rsidP="00F614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2 02 25304 14 0220 150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2.1.2.2.Субсидии на организацию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области, за счет средств областного бюджета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893,2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966,8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986,3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142A" w:rsidRPr="00F6142A" w:rsidTr="00F6142A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6142A" w:rsidRPr="00F6142A" w:rsidRDefault="00F6142A" w:rsidP="00F614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2 02 25497 14 0110 150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2.1.2.3.Субсидии на осуществление социальных выплат молодым семьям на </w:t>
            </w:r>
            <w:r w:rsidRPr="00F61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приобретение жилья или строительство индивидуального жилого дома за счет средств федерального бюджета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128,6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142A" w:rsidRPr="00F6142A" w:rsidTr="00F6142A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6142A" w:rsidRPr="00F6142A" w:rsidRDefault="00F6142A" w:rsidP="00F614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2 02 25497 14 0220 150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2.1.2.4.Субсидии на осуществление социальных выплат молодым семьям на приобретение жилья или строительство индивидуального жилого дома за счет средств областного бюджета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79,6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142A" w:rsidRPr="00F6142A" w:rsidTr="00F6142A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6142A" w:rsidRPr="00F6142A" w:rsidRDefault="00F6142A" w:rsidP="00F614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2 02 25519 14 0110 150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2.1.2.5.Субсидии на поддержку отрасли культуры за счет средств федерального бюджета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21,3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142A" w:rsidRPr="00F6142A" w:rsidTr="00F6142A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6142A" w:rsidRPr="00F6142A" w:rsidRDefault="00F6142A" w:rsidP="00F614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2 02 25519 14 0220 150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2.1.2.6.Субсидии на поддержку отрасли культуры за счет средств областного бюджета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142A" w:rsidRPr="00F6142A" w:rsidTr="00F6142A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6142A" w:rsidRPr="00F6142A" w:rsidRDefault="00F6142A" w:rsidP="00F614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2 02 25555 14 0110 150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2.1.2.7.Субсидии на поддержку государственных программ субъектов Российской Федерации и муниципальных программ формирования современной городской среды за счет средств федерального бюджета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5 000,0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142A" w:rsidRPr="00F6142A" w:rsidTr="00F6142A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6142A" w:rsidRPr="00F6142A" w:rsidRDefault="00F6142A" w:rsidP="00F614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2 02 25555 14 0220 150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2.1.2.8.Субсидии на поддержку государственных программ субъектов Российской Федерации и муниципальных программ формирования современной городской среды за счет средств областного бюджета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319,1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376,3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434,8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142A" w:rsidRPr="00F6142A" w:rsidTr="00F6142A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2 02 29999 14 0220 150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2.1.2.9.Прочие субсидии бюджетам муниципальных округов, в том числе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25 882,8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21 366,1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19 480,9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6142A" w:rsidRPr="00F6142A" w:rsidTr="00F6142A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2.1.2.9.1.Субсидии на реализацию проекта инициативного бюджетирования "Вам решать!"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12 252,5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6142A" w:rsidRPr="00F6142A" w:rsidTr="00F6142A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2.1.2.9.2.Субсидии на разработку проектной документации на ликвидацию (рекультивацию) свалок отходов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3 108,8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6142A" w:rsidRPr="00F6142A" w:rsidTr="00F6142A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2.1.2.9.3. Субсидии  на оказание частичной финансовой поддержки окружных печатных средств массовой информации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2 535,9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2 535,9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2 535,9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142A" w:rsidRPr="00F6142A" w:rsidTr="00F6142A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2.1.2.9.4.Субсидии на проведение ремонта дворовых территорий в муниципальных образованиях Нижегородской области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858,8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858,8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142A" w:rsidRPr="00F6142A" w:rsidTr="00F6142A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2.1.2.9.5.Субсидии на реализацию мероприятий по исполнению требований к антитеррористической защищенности объектов образования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474,1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1 285,6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1 338,8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142A" w:rsidRPr="00F6142A" w:rsidTr="00F6142A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2.1.2.9.6.Субсидии на мероприятия по погашению задолженности, на возмещение расходов и (или) компенсацию выпадающих доходов, вызванных сверхлимитным потреблением топливно-энергетических ресурсов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540,0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142A" w:rsidRPr="00F6142A" w:rsidTr="00F6142A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142A" w:rsidRPr="00F6142A" w:rsidRDefault="00F6142A" w:rsidP="00F61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142A" w:rsidRPr="00F6142A" w:rsidRDefault="00F6142A" w:rsidP="00F614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2.1.2.9.7. Субсидии на капитальный ремонт образовательных организаций Нижегородской области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2 347,7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11 693,2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11 988,3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6142A" w:rsidRPr="00F6142A" w:rsidTr="00F6142A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6142A" w:rsidRPr="00F6142A" w:rsidRDefault="00F6142A" w:rsidP="00F614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2.1.2.9.8.Субсидии на реализацию мероприятий по финансовому обеспечению бесплатным двухразовым питанием обучающихся с ограниченными возможностями здоровья, не проживающих в муниципальных организациях, осуществляющих образовательную деятельность, в части финансирования стоимости набора продуктов для организации питания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1 276,6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1 282,1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1 335,2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142A" w:rsidRPr="00F6142A" w:rsidTr="00F6142A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6142A" w:rsidRPr="00F6142A" w:rsidRDefault="00F6142A" w:rsidP="00F614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2.1.2.9.9.Субсидии на создание (обустройство) контейнерных площадок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1 654,7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1 659,8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142A" w:rsidRPr="00F6142A" w:rsidTr="00F6142A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6142A" w:rsidRPr="00F6142A" w:rsidRDefault="00F6142A" w:rsidP="00F614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2.1.2.9.10.Субсидии на приобретение контейнеров и (или) бункеров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623,2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623,2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142A" w:rsidRPr="00F6142A" w:rsidTr="00F6142A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2.1.2.9.11.Субсидии на дополнительное финансовое </w:t>
            </w:r>
            <w:r w:rsidRPr="00F61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обеспечение мероприятий по организации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907,0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887,5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883,9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142A" w:rsidRPr="00F6142A" w:rsidTr="00F6142A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2.1.2.9.12.Субсидии на реализацию мероприятий по благоустройству сельских территорий за счет средств областного бюджета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702,3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142A" w:rsidRPr="00F6142A" w:rsidTr="00F6142A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202 30000 00 0000 000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2.1.3.Субвенции бюджетам субъектов Российской Федерации и муниципальным образованиям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224 099,0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208 972,2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214 796,6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F6142A" w:rsidRPr="00F6142A" w:rsidTr="00F6142A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2 02 30024 14 0110 150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2.1.3.1.Субвенции на выполнение передаваемых полномочий субъектов РФ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390,6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6142A" w:rsidRPr="00F6142A" w:rsidTr="00F6142A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2.1.3.1.1.Субвенции на исполнение полномочий по финансовому обеспечению выплат ежемесячного денежного вознаграждения советникам директоров по воспитанию и взаимодействию с детскими общественными объединениями муниципальных общеобразовательных организаций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390,6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6142A" w:rsidRPr="00F6142A" w:rsidTr="00F6142A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2 02 30024 14 0220 150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2.1.3.2.Субвенции на выполнение передаваемых полномочий субъектов РФ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162 485,0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163 439,6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170 204,2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6142A" w:rsidRPr="00F6142A" w:rsidTr="00F6142A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2.1.3.2.1.Субвенции на осуществление полномочий по организационно-техническому и информационно-методическому сопровождению аттестации педагогических работников муниципальных и частных организаций, осуществляющих образовательную деятельность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923,9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927,9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965,6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142A" w:rsidRPr="00F6142A" w:rsidTr="00F6142A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2.1.3.2.2. Субвенции на исполнение полномочий в сфере общего образования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160 061,6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160 762,1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167 416,8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142A" w:rsidRPr="00F6142A" w:rsidTr="00F6142A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2.1.3.2.3. Субвенции на компенсацию части расходов по приобретению путевки и предоставлению путевки с частичной оплатой за счет средств областного бюджета в организации, осуществляющие санаторно-курортное лечение детей в соответствии с имеющейся лицензией, организации, осуществляющие санаторно-курортную помощь детям в соответствии с имеющейся лицензией, расположенные на территории Российской Федерации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169,4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177,1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142A" w:rsidRPr="00F6142A" w:rsidTr="00F6142A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2.1.3.2.4.Субвенции на осуществление полномочий по организации проведения мероприятий по предупреждению и ликвидации болезней животных, их лечению, защите населения от болезней, общих для человека и животных, в части обеспечения безопасности сибиреязвенных скотомогильников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269,7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269,7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142A" w:rsidRPr="00F6142A" w:rsidTr="00F6142A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2.1.3.2.5.Субвенции на осуществление полномочий по организации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474,6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474,6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505,2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142A" w:rsidRPr="00F6142A" w:rsidTr="00F6142A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2.1.3.2.6. Субвенции на исполнение полномочий по финансовому обеспечению осуществления присмотра и ухода за детьми-инвалидами, детьми-сиротами и детьми, оставшимися без попечения родителей, а также за детьми с туберкулезной интоксикацией, обучающимися в муниципальных образовательных организациях, реализующих </w:t>
            </w:r>
            <w:r w:rsidRPr="00F61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образовательные программы дошкольного образования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295,2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296,5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308,8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142A" w:rsidRPr="00F6142A" w:rsidTr="00F6142A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2.1.3.2.7.Субвенция  на исполнение полномочий по финансовому обеспечению выплаты компенсации педагогическим и иным работникам муниципальных образовательных организаций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536,3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538,7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561,0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6142A" w:rsidRPr="00F6142A" w:rsidTr="00F6142A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2 02 30029 14 0220 150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2.1.3.3.Субвенции на осуществление выплаты компенсации части родительской платы за присмотр и уход за ребенком в государственных и муниципальных дошкольных образовательных организациях и частных образовательных организациях, реализующих основную общеобразовательную программу дошкольного образования, в том числе обеспечение организации выплаты компенсации части родительской платы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799,4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799,4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799,4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142A" w:rsidRPr="00F6142A" w:rsidTr="00F6142A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2 02 35082 14 0220 150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2.1.3.4.Субвенции на 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 за счет средств областного бюджета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37 263,1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14 520,0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14 520,0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142A" w:rsidRPr="00F6142A" w:rsidTr="00F6142A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2 02 35118 14 0110 150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2.1.3.5.Субвенции на осуществление полномочий по первичному воинскому учету органами местного самоуправления поселений, муниципальных и городских округов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1 163,1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1 292,0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1 632,2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142A" w:rsidRPr="00F6142A" w:rsidTr="00F6142A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2 02 35120 14 0110 150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2.1.3.6.Субвенции на осуществление полномочий по составлению (изменению) </w:t>
            </w: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66,2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5,5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6142A" w:rsidRPr="00F6142A" w:rsidTr="00F6142A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2 02 35134 14 0110 150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2.1.3.7.Субвенции на обеспечение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1941 - 1945 годов"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5 094,0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5 313,1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142A" w:rsidRPr="00F6142A" w:rsidTr="00F6142A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6142A" w:rsidRPr="00F6142A" w:rsidRDefault="00F6142A" w:rsidP="00F614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2 02 35303 14 0110 150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2.1.3.8.Субвенции на исполнение полномочий по финансовому обеспечению выплат ежемесячного денежного вознаграждения за классное руководство педагогическим работникам муниципальных образовательных организаций Нижегородской области, реализующих образовательные программы начального общего, основного общего и среднего общего образования, в том числе адаптированные основные общеобразовательные программы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11 561,8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11 561,8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11 561,8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6142A" w:rsidRPr="00F6142A" w:rsidTr="00F6142A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6142A" w:rsidRPr="00F6142A" w:rsidRDefault="00F6142A" w:rsidP="00F614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2 02 39998 14 0220 150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2.1.3.9.Единая субвенция бюджетам муниципальных округов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10 369,8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11 869,8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10 369,8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142A" w:rsidRPr="00F6142A" w:rsidTr="00F6142A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2.1.3.9.1. Субвенции на осуществление государственных полномочий по поддержке сельскохозяйственного производства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7 811,9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9 311,9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7 811,9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142A" w:rsidRPr="00F6142A" w:rsidTr="00F6142A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2.1.3.9.2. Субвенции на  осуществление полномочий по созданию и организации деятельности муниципальных комиссий по делам несовершеннолетних и защите их прав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738,4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738,4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738,4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142A" w:rsidRPr="00F6142A" w:rsidTr="00F6142A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2.1.3.9.3. Субвенции на осуществление полномочий по организации и осуществлению деятельности по опеке</w:t>
            </w:r>
            <w:r w:rsidRPr="00F61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и попечительству в отношении совершеннолетних граждан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367,6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367,6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367,6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142A" w:rsidRPr="00F6142A" w:rsidTr="00F6142A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2.1.3.9.4.Субвенции на осуществление полномочий по организации и осуществлению деятельности по опеке и попечительству в отношении несовершеннолетних граждан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1 449,8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1 449,8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1 449,8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142A" w:rsidRPr="00F6142A" w:rsidTr="00F6142A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2.1.3.9.5.Субвенции на осуществление полномочий по определению перечня должностных лиц органов местного самоуправления, уполномоченных составлять протоколы об административных правонарушениях, и по созданию административных комиссий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2,1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6142A" w:rsidRPr="00F6142A" w:rsidTr="00F6142A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2 02 40000 00 0000 150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2.1.4. Иные межбюджетные трансферты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4 638,4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962,9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974,8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F6142A" w:rsidRPr="00F6142A" w:rsidTr="00F6142A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2 02 45179 14 0110 150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2.1.4.1.Иные межбюджетные трансфертына проведение мероприятий по обеспечению деятельности советников директора по воспитанию и взаимодействию с детскими общественными объединениямив общеобразовательных учреждениях за счет средств федерального бюджета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820,8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888,5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889,9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6142A" w:rsidRPr="00F6142A" w:rsidTr="00F6142A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2 02 45179 14 0220 150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2.1.4.2.Иные межбюджетные трансфертына проведение мероприятий по обеспечению деятельности советников директора по воспитанию и взаимодействию с детскими общественными объединениямив общеобразовательных учреждениях за счет средств областного бюджета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77,4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6142A" w:rsidRPr="00F6142A" w:rsidTr="00F6142A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2 02 49999 14 0220 150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2.1.4.2.Прочие межбюджетные трансферты, передаваемые </w:t>
            </w: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бюджетам муниципальных округов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3 765,2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7,5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6142A" w:rsidRPr="00F6142A" w:rsidTr="00F6142A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2.1.4.2.1.Иные межбюджетные трансферты из фонда поддержки территорий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737,2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6142A" w:rsidRPr="00F6142A" w:rsidTr="00F6142A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2.1.4.2.2.Иные межбюджетные трансферты на финансовое обеспечение деятельности центров образования цифрового и гуманитарного профилей "Точка роста"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6142A" w:rsidRPr="00F6142A" w:rsidTr="00F6142A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2.1.4.2.3.Иные межбюджетные трансферты на реализацию социально-значимых мероприятий в рамках решения вопросов местного значения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6142A" w:rsidRPr="00F6142A" w:rsidTr="00F6142A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2.1.4.2.4.Иные межбюджетные трансферты на предоставление социальных выплат на возмещение части процентной ставки по кредитам, полученным гражданами на газификацию жилья в российских кредитных организациях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7,5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6142A" w:rsidRPr="00F6142A" w:rsidTr="00F6142A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2 18 00000 00 0000 000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2.1.5.Доходы бюджетов бюджетной системы российской федерации от возврата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384,0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F6142A" w:rsidRPr="00F6142A" w:rsidTr="00F6142A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2 18 04010 14 0000 150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2.1.5.1.Доходы бюджетов муниципальных округов от возврата бюджетными учреждениями остатков субсидий прошлых лет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6142A" w:rsidRPr="00F6142A" w:rsidTr="00F6142A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2 19 00000 00 0000 000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2.1.6.Возврат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-1 017,8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F6142A" w:rsidRPr="00F6142A" w:rsidTr="00F6142A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2 19 25304 14 0110 150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42A" w:rsidRPr="00F6142A" w:rsidRDefault="00F6142A" w:rsidP="00F614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2.1.6.1.Возврат остатков субсидий на организацию бесплатного горячего питания обучающихся, получающих начальное общее образование в государственных и </w:t>
            </w:r>
            <w:r w:rsidRPr="00F61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муниципальных образовательных организациях, из бюджетов муниципальных округов, за счет средств федерального бюджета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-163,4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6142A" w:rsidRPr="00F6142A" w:rsidTr="00F6142A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2 19 25304 14 0220 150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42A" w:rsidRPr="00F6142A" w:rsidRDefault="00F6142A" w:rsidP="00F614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2.1.6.2.Возврат остатков субсидий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организациях, из бюджетов муниципальных округов, за счет средств областного бюджета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-54,5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6142A" w:rsidRPr="00F6142A" w:rsidTr="00F6142A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2 19 35303 14 0110 150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42A" w:rsidRPr="00F6142A" w:rsidRDefault="00F6142A" w:rsidP="00F614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2.1.6.3.Возврат остатков субвенций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из бюджетов муниципальных округов, за счет средств федерального бюджета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-84,9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6142A" w:rsidRPr="00F6142A" w:rsidTr="00F6142A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2 19 60010 14 0110 150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2.1.6.4.Возврат прочих остатков субсидий, субвенций и иных межбюджетных трансфертов, имеющих целевое назначение, прошлых лет из бюджетов муниципальных округов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-32,5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6142A" w:rsidRPr="00F6142A" w:rsidTr="00F6142A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2 19 60010 14 0220 150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2.1.6.5.Возврат прочих остатков субсидий, субвенций и иных межбюджетных трансфертов, имеющих целевое назначение, прошлых лет из бюджетов муниципальных округов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-682,5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6142A" w:rsidRPr="00F6142A" w:rsidTr="00F6142A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42A" w:rsidRPr="00F6142A" w:rsidRDefault="00F6142A" w:rsidP="00F614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ДОХОДОВ: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784 157,5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737 419,9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42A" w:rsidRPr="00F6142A" w:rsidRDefault="00F6142A" w:rsidP="00F61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614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776 433,0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6142A" w:rsidRPr="00F6142A" w:rsidRDefault="00F6142A" w:rsidP="00F614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  <w:r w:rsidRPr="00F614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</w:tbl>
    <w:p w:rsidR="00065570" w:rsidRPr="00F6142A" w:rsidRDefault="00065570" w:rsidP="00F6142A"/>
    <w:sectPr w:rsidR="00065570" w:rsidRPr="00F6142A" w:rsidSect="00D46D39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6A3A"/>
    <w:rsid w:val="0004752E"/>
    <w:rsid w:val="00050D6C"/>
    <w:rsid w:val="00065570"/>
    <w:rsid w:val="00066A3A"/>
    <w:rsid w:val="000C1D4B"/>
    <w:rsid w:val="000C6EFF"/>
    <w:rsid w:val="001219C3"/>
    <w:rsid w:val="00137133"/>
    <w:rsid w:val="00143DF2"/>
    <w:rsid w:val="00154EBC"/>
    <w:rsid w:val="00163227"/>
    <w:rsid w:val="00176DFA"/>
    <w:rsid w:val="001870B7"/>
    <w:rsid w:val="00251765"/>
    <w:rsid w:val="00253483"/>
    <w:rsid w:val="00255AA8"/>
    <w:rsid w:val="00260779"/>
    <w:rsid w:val="00264C18"/>
    <w:rsid w:val="002C2A26"/>
    <w:rsid w:val="002C5571"/>
    <w:rsid w:val="002C6EA3"/>
    <w:rsid w:val="0030532B"/>
    <w:rsid w:val="00321C17"/>
    <w:rsid w:val="00322537"/>
    <w:rsid w:val="00335C4C"/>
    <w:rsid w:val="00354451"/>
    <w:rsid w:val="003816AB"/>
    <w:rsid w:val="003A6317"/>
    <w:rsid w:val="003D2522"/>
    <w:rsid w:val="003D59AD"/>
    <w:rsid w:val="003E2023"/>
    <w:rsid w:val="00413790"/>
    <w:rsid w:val="004248E1"/>
    <w:rsid w:val="00450E91"/>
    <w:rsid w:val="004A6FA0"/>
    <w:rsid w:val="004F0DF9"/>
    <w:rsid w:val="005211C2"/>
    <w:rsid w:val="00555C6E"/>
    <w:rsid w:val="005670E8"/>
    <w:rsid w:val="00582E46"/>
    <w:rsid w:val="005D06B2"/>
    <w:rsid w:val="00617D04"/>
    <w:rsid w:val="00630871"/>
    <w:rsid w:val="00675D21"/>
    <w:rsid w:val="006765EB"/>
    <w:rsid w:val="00684C2D"/>
    <w:rsid w:val="006E428A"/>
    <w:rsid w:val="006F4897"/>
    <w:rsid w:val="00713885"/>
    <w:rsid w:val="0073077D"/>
    <w:rsid w:val="00763D5B"/>
    <w:rsid w:val="00775591"/>
    <w:rsid w:val="007924D9"/>
    <w:rsid w:val="00801342"/>
    <w:rsid w:val="008040FD"/>
    <w:rsid w:val="00814F36"/>
    <w:rsid w:val="00815BA8"/>
    <w:rsid w:val="008447C6"/>
    <w:rsid w:val="00863AB9"/>
    <w:rsid w:val="00867F6F"/>
    <w:rsid w:val="008707BB"/>
    <w:rsid w:val="008F07CA"/>
    <w:rsid w:val="009115AB"/>
    <w:rsid w:val="00943585"/>
    <w:rsid w:val="00944FFB"/>
    <w:rsid w:val="009E3E10"/>
    <w:rsid w:val="009F7B5F"/>
    <w:rsid w:val="00A41D43"/>
    <w:rsid w:val="00A53A43"/>
    <w:rsid w:val="00A75B04"/>
    <w:rsid w:val="00A9399F"/>
    <w:rsid w:val="00A95D11"/>
    <w:rsid w:val="00AC4845"/>
    <w:rsid w:val="00AD741B"/>
    <w:rsid w:val="00B16098"/>
    <w:rsid w:val="00B23025"/>
    <w:rsid w:val="00B44A4C"/>
    <w:rsid w:val="00B52DB5"/>
    <w:rsid w:val="00B57F55"/>
    <w:rsid w:val="00B64CFC"/>
    <w:rsid w:val="00B73C04"/>
    <w:rsid w:val="00B81819"/>
    <w:rsid w:val="00BD363F"/>
    <w:rsid w:val="00C5384E"/>
    <w:rsid w:val="00C62EC5"/>
    <w:rsid w:val="00CA05AC"/>
    <w:rsid w:val="00CC5F2C"/>
    <w:rsid w:val="00D047E8"/>
    <w:rsid w:val="00D132CE"/>
    <w:rsid w:val="00D46D39"/>
    <w:rsid w:val="00D769BD"/>
    <w:rsid w:val="00D91BD5"/>
    <w:rsid w:val="00DC6CE5"/>
    <w:rsid w:val="00DE4C35"/>
    <w:rsid w:val="00E02529"/>
    <w:rsid w:val="00E31EEE"/>
    <w:rsid w:val="00E366EF"/>
    <w:rsid w:val="00E37556"/>
    <w:rsid w:val="00E505FF"/>
    <w:rsid w:val="00E94A02"/>
    <w:rsid w:val="00ED212E"/>
    <w:rsid w:val="00F01A6B"/>
    <w:rsid w:val="00F6142A"/>
    <w:rsid w:val="00FA6CAD"/>
    <w:rsid w:val="00FC48D4"/>
    <w:rsid w:val="00FC76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7A5B30"/>
  <w15:chartTrackingRefBased/>
  <w15:docId w15:val="{DF126E32-279F-4D47-ACEA-A96C0B6A3A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366EF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E366EF"/>
    <w:rPr>
      <w:color w:val="800080"/>
      <w:u w:val="single"/>
    </w:rPr>
  </w:style>
  <w:style w:type="paragraph" w:customStyle="1" w:styleId="msonormal0">
    <w:name w:val="msonormal"/>
    <w:basedOn w:val="a"/>
    <w:rsid w:val="00E366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"/>
    <w:rsid w:val="00E366EF"/>
    <w:pP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E366EF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E366EF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E366EF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E366EF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E366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1">
    <w:name w:val="xl71"/>
    <w:basedOn w:val="a"/>
    <w:rsid w:val="00E366E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2">
    <w:name w:val="xl72"/>
    <w:basedOn w:val="a"/>
    <w:rsid w:val="00E366EF"/>
    <w:pP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E366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4">
    <w:name w:val="xl74"/>
    <w:basedOn w:val="a"/>
    <w:rsid w:val="00E366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5">
    <w:name w:val="xl75"/>
    <w:basedOn w:val="a"/>
    <w:rsid w:val="00E366E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6">
    <w:name w:val="xl76"/>
    <w:basedOn w:val="a"/>
    <w:rsid w:val="00E366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E366E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8">
    <w:name w:val="xl78"/>
    <w:basedOn w:val="a"/>
    <w:rsid w:val="00E366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9">
    <w:name w:val="xl79"/>
    <w:basedOn w:val="a"/>
    <w:rsid w:val="00E366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0">
    <w:name w:val="xl80"/>
    <w:basedOn w:val="a"/>
    <w:rsid w:val="00E366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E366E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2">
    <w:name w:val="xl82"/>
    <w:basedOn w:val="a"/>
    <w:rsid w:val="00E366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E366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E366E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5">
    <w:name w:val="xl85"/>
    <w:basedOn w:val="a"/>
    <w:rsid w:val="00E366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E366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7">
    <w:name w:val="xl87"/>
    <w:basedOn w:val="a"/>
    <w:rsid w:val="00E366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E366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9">
    <w:name w:val="xl89"/>
    <w:basedOn w:val="a"/>
    <w:rsid w:val="00E366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90">
    <w:name w:val="xl90"/>
    <w:basedOn w:val="a"/>
    <w:rsid w:val="00E366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1">
    <w:name w:val="xl91"/>
    <w:basedOn w:val="a"/>
    <w:rsid w:val="00E366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2">
    <w:name w:val="xl92"/>
    <w:basedOn w:val="a"/>
    <w:rsid w:val="00E366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E366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E366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E366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E366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E366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8">
    <w:name w:val="xl98"/>
    <w:basedOn w:val="a"/>
    <w:rsid w:val="00E366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E366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"/>
    <w:rsid w:val="00E366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01">
    <w:name w:val="xl101"/>
    <w:basedOn w:val="a"/>
    <w:rsid w:val="00E366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02">
    <w:name w:val="xl102"/>
    <w:basedOn w:val="a"/>
    <w:rsid w:val="00E366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03">
    <w:name w:val="xl103"/>
    <w:basedOn w:val="a"/>
    <w:rsid w:val="00E366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4">
    <w:name w:val="xl104"/>
    <w:basedOn w:val="a"/>
    <w:rsid w:val="00E366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5">
    <w:name w:val="xl105"/>
    <w:basedOn w:val="a"/>
    <w:rsid w:val="00E366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6">
    <w:name w:val="xl106"/>
    <w:basedOn w:val="a"/>
    <w:rsid w:val="00E366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7">
    <w:name w:val="xl107"/>
    <w:basedOn w:val="a"/>
    <w:rsid w:val="00E366EF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8">
    <w:name w:val="xl108"/>
    <w:basedOn w:val="a"/>
    <w:rsid w:val="00E366EF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9">
    <w:name w:val="xl109"/>
    <w:basedOn w:val="a"/>
    <w:rsid w:val="00E366EF"/>
    <w:pP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E366EF"/>
    <w:pP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paragraph" w:customStyle="1" w:styleId="xl111">
    <w:name w:val="xl111"/>
    <w:basedOn w:val="a"/>
    <w:rsid w:val="00E366EF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2">
    <w:name w:val="xl112"/>
    <w:basedOn w:val="a"/>
    <w:rsid w:val="00E366EF"/>
    <w:pP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3">
    <w:name w:val="xl113"/>
    <w:basedOn w:val="a"/>
    <w:rsid w:val="00E366EF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14">
    <w:name w:val="xl114"/>
    <w:basedOn w:val="a"/>
    <w:rsid w:val="00E366E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15">
    <w:name w:val="xl115"/>
    <w:basedOn w:val="a"/>
    <w:rsid w:val="00E366E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6">
    <w:name w:val="xl116"/>
    <w:basedOn w:val="a"/>
    <w:rsid w:val="00E366EF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17">
    <w:name w:val="xl117"/>
    <w:basedOn w:val="a"/>
    <w:rsid w:val="00E366E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18">
    <w:name w:val="xl118"/>
    <w:basedOn w:val="a"/>
    <w:rsid w:val="00E366E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9">
    <w:name w:val="xl119"/>
    <w:basedOn w:val="a"/>
    <w:rsid w:val="00E366E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0">
    <w:name w:val="xl120"/>
    <w:basedOn w:val="a"/>
    <w:rsid w:val="00E366E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1">
    <w:name w:val="xl121"/>
    <w:basedOn w:val="a"/>
    <w:rsid w:val="00E366E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22">
    <w:name w:val="xl122"/>
    <w:basedOn w:val="a"/>
    <w:rsid w:val="00E366E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23">
    <w:name w:val="xl123"/>
    <w:basedOn w:val="a"/>
    <w:rsid w:val="00E366EF"/>
    <w:pPr>
      <w:pBdr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24">
    <w:name w:val="xl124"/>
    <w:basedOn w:val="a"/>
    <w:rsid w:val="00E366EF"/>
    <w:pPr>
      <w:pBdr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25">
    <w:name w:val="xl125"/>
    <w:basedOn w:val="a"/>
    <w:rsid w:val="00E366EF"/>
    <w:pPr>
      <w:pBdr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26">
    <w:name w:val="xl126"/>
    <w:basedOn w:val="a"/>
    <w:rsid w:val="00E366EF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27">
    <w:name w:val="xl127"/>
    <w:basedOn w:val="a"/>
    <w:rsid w:val="00E366EF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28">
    <w:name w:val="xl128"/>
    <w:basedOn w:val="a"/>
    <w:rsid w:val="00E366EF"/>
    <w:pPr>
      <w:pBdr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9">
    <w:name w:val="xl129"/>
    <w:basedOn w:val="a"/>
    <w:rsid w:val="00E366EF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0">
    <w:name w:val="xl130"/>
    <w:basedOn w:val="a"/>
    <w:rsid w:val="00E366EF"/>
    <w:pPr>
      <w:pBdr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31">
    <w:name w:val="xl131"/>
    <w:basedOn w:val="a"/>
    <w:rsid w:val="00E366EF"/>
    <w:pPr>
      <w:pBdr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32">
    <w:name w:val="xl132"/>
    <w:basedOn w:val="a"/>
    <w:rsid w:val="00E366EF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33">
    <w:name w:val="xl133"/>
    <w:basedOn w:val="a"/>
    <w:rsid w:val="00322537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4">
    <w:name w:val="xl134"/>
    <w:basedOn w:val="a"/>
    <w:rsid w:val="003225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5">
    <w:name w:val="xl135"/>
    <w:basedOn w:val="a"/>
    <w:rsid w:val="003225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6">
    <w:name w:val="xl136"/>
    <w:basedOn w:val="a"/>
    <w:rsid w:val="00322537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95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3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8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6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2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71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2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5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0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46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63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8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15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8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96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25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1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75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1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94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76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3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74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8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44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86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03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160</TotalTime>
  <Pages>15</Pages>
  <Words>3219</Words>
  <Characters>18351</Characters>
  <Application>Microsoft Office Word</Application>
  <DocSecurity>0</DocSecurity>
  <Lines>152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FUGO03</cp:lastModifiedBy>
  <cp:revision>46</cp:revision>
  <dcterms:created xsi:type="dcterms:W3CDTF">2021-11-15T10:30:00Z</dcterms:created>
  <dcterms:modified xsi:type="dcterms:W3CDTF">2026-07-30T08:10:00Z</dcterms:modified>
</cp:coreProperties>
</file>